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58" w:rsidRPr="00E25986" w:rsidRDefault="00307758" w:rsidP="00307758">
      <w:pPr>
        <w:pStyle w:val="ab"/>
        <w:tabs>
          <w:tab w:val="left" w:pos="3686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598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307758" w:rsidRDefault="00307758" w:rsidP="00307758">
      <w:pPr>
        <w:pStyle w:val="ab"/>
        <w:tabs>
          <w:tab w:val="left" w:pos="3686"/>
        </w:tabs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ГЛАВЫ МУНИЦИПАЛЬНОГО ОБРАЗОВАНИЯ</w:t>
      </w:r>
    </w:p>
    <w:p w:rsidR="00307758" w:rsidRDefault="00307758" w:rsidP="00307758">
      <w:pPr>
        <w:pStyle w:val="ab"/>
        <w:tabs>
          <w:tab w:val="left" w:pos="3686"/>
        </w:tabs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ЖУРАВСКОГО СЕЛЬСОВЕТА</w:t>
      </w:r>
    </w:p>
    <w:p w:rsidR="00307758" w:rsidRDefault="00307758" w:rsidP="00307758">
      <w:pPr>
        <w:pStyle w:val="ab"/>
        <w:tabs>
          <w:tab w:val="left" w:pos="3686"/>
        </w:tabs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НОВОСЕЛИЦКОГО РАЙОНА СТАВРОПОЛЬСКОГО КРАЯ</w:t>
      </w:r>
    </w:p>
    <w:p w:rsidR="00D34948" w:rsidRPr="001B4AED" w:rsidRDefault="00D34948" w:rsidP="00D349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4948" w:rsidRPr="001B4AED" w:rsidRDefault="002C7119" w:rsidP="00D349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34948" w:rsidRPr="001B4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D34948" w:rsidRPr="001B4AED">
        <w:rPr>
          <w:rFonts w:ascii="Times New Roman" w:hAnsi="Times New Roman" w:cs="Times New Roman"/>
          <w:sz w:val="28"/>
          <w:szCs w:val="28"/>
        </w:rPr>
        <w:t xml:space="preserve"> 20</w:t>
      </w:r>
      <w:r w:rsidR="00D34948">
        <w:rPr>
          <w:rFonts w:ascii="Times New Roman" w:hAnsi="Times New Roman" w:cs="Times New Roman"/>
          <w:sz w:val="28"/>
          <w:szCs w:val="28"/>
        </w:rPr>
        <w:t xml:space="preserve">20 года </w:t>
      </w:r>
      <w:r w:rsidR="00D34948" w:rsidRPr="001B4AE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A65E83" w:rsidRDefault="00A65E83" w:rsidP="00D95F0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F0F" w:rsidRDefault="00D95F0F" w:rsidP="00D95F0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обучения населения муниципального образования </w:t>
      </w:r>
      <w:r w:rsidR="00D34948">
        <w:rPr>
          <w:rFonts w:ascii="Times New Roman" w:hAnsi="Times New Roman" w:cs="Times New Roman"/>
          <w:sz w:val="28"/>
          <w:szCs w:val="28"/>
        </w:rPr>
        <w:t>Журавского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ЧС природного и техногенного характера</w:t>
      </w:r>
    </w:p>
    <w:p w:rsidR="00D95F0F" w:rsidRPr="00D95F0F" w:rsidRDefault="00D95F0F" w:rsidP="00D95F0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E83" w:rsidRDefault="00A65E83" w:rsidP="00D95F0F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95F0F">
        <w:rPr>
          <w:rFonts w:ascii="Times New Roman" w:hAnsi="Times New Roman"/>
          <w:color w:val="000000"/>
          <w:sz w:val="28"/>
          <w:szCs w:val="28"/>
        </w:rPr>
        <w:t xml:space="preserve">Во исполнение Федеральных законов Российской Федерации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</w:t>
      </w:r>
      <w:r w:rsidR="00D34E8E" w:rsidRPr="008073D5">
        <w:rPr>
          <w:rFonts w:ascii="Times New Roman" w:hAnsi="Times New Roman"/>
          <w:bCs/>
          <w:sz w:val="28"/>
          <w:szCs w:val="28"/>
        </w:rPr>
        <w:t>постановлени</w:t>
      </w:r>
      <w:r w:rsidR="00D34E8E">
        <w:rPr>
          <w:rFonts w:ascii="Times New Roman" w:hAnsi="Times New Roman"/>
          <w:bCs/>
          <w:sz w:val="28"/>
          <w:szCs w:val="28"/>
        </w:rPr>
        <w:t>я</w:t>
      </w:r>
      <w:r w:rsidR="00D34E8E" w:rsidRPr="008073D5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04.09.2003 № 547 «О подготовке населения в области</w:t>
      </w:r>
      <w:proofErr w:type="gramEnd"/>
      <w:r w:rsidR="00D34E8E" w:rsidRPr="008073D5">
        <w:rPr>
          <w:rFonts w:ascii="Times New Roman" w:hAnsi="Times New Roman"/>
          <w:bCs/>
          <w:sz w:val="28"/>
          <w:szCs w:val="28"/>
        </w:rPr>
        <w:t xml:space="preserve"> защиты от чрезвычайных ситуаций природного и техногенного характера»,</w:t>
      </w:r>
      <w:r w:rsidR="00D34E8E">
        <w:rPr>
          <w:rFonts w:ascii="Times New Roman" w:hAnsi="Times New Roman"/>
          <w:bCs/>
          <w:sz w:val="28"/>
          <w:szCs w:val="28"/>
        </w:rPr>
        <w:t xml:space="preserve"> </w:t>
      </w:r>
      <w:r w:rsidRPr="00D95F0F">
        <w:rPr>
          <w:rFonts w:ascii="Times New Roman" w:hAnsi="Times New Roman"/>
          <w:color w:val="000000"/>
          <w:sz w:val="28"/>
          <w:szCs w:val="28"/>
        </w:rPr>
        <w:t>в целях подготовки и обучения населения в области гражданской обороны и защиты от чрезвычайных ситуаций природного и техногенного характера</w:t>
      </w:r>
      <w:r w:rsidR="00D95F0F">
        <w:rPr>
          <w:rFonts w:ascii="Times New Roman" w:hAnsi="Times New Roman"/>
          <w:color w:val="000000"/>
          <w:sz w:val="28"/>
          <w:szCs w:val="28"/>
        </w:rPr>
        <w:t xml:space="preserve">, администрация муниципального образования </w:t>
      </w:r>
      <w:r w:rsidR="00D34948">
        <w:rPr>
          <w:rFonts w:ascii="Times New Roman" w:hAnsi="Times New Roman"/>
          <w:color w:val="000000"/>
          <w:sz w:val="28"/>
          <w:szCs w:val="28"/>
        </w:rPr>
        <w:t>Журавского сельсовета</w:t>
      </w:r>
      <w:r w:rsidR="00D95F0F">
        <w:rPr>
          <w:rFonts w:ascii="Times New Roman" w:hAnsi="Times New Roman"/>
          <w:color w:val="000000"/>
          <w:sz w:val="28"/>
          <w:szCs w:val="28"/>
        </w:rPr>
        <w:t xml:space="preserve"> Новоселицкого района Ставропольского края</w:t>
      </w:r>
    </w:p>
    <w:p w:rsidR="00D95F0F" w:rsidRPr="00D95F0F" w:rsidRDefault="00D95F0F" w:rsidP="00D95F0F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5E83" w:rsidRPr="00D95F0F" w:rsidRDefault="00A65E83" w:rsidP="00D95F0F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5F0F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A65E83" w:rsidRPr="00D95F0F" w:rsidRDefault="00A65E83" w:rsidP="00D95F0F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5E83" w:rsidRPr="00D95F0F" w:rsidRDefault="00A65E83" w:rsidP="00D95F0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95F0F">
        <w:rPr>
          <w:rFonts w:ascii="Times New Roman" w:hAnsi="Times New Roman" w:cs="Times New Roman"/>
          <w:color w:val="000000"/>
          <w:sz w:val="28"/>
          <w:szCs w:val="28"/>
        </w:rPr>
        <w:t>1.Утвердить Положение о подготовки населения в области гражданской обороны</w:t>
      </w:r>
      <w:r w:rsidR="00D95F0F" w:rsidRPr="00D95F0F">
        <w:rPr>
          <w:rFonts w:ascii="Times New Roman" w:hAnsi="Times New Roman" w:cs="Times New Roman"/>
          <w:sz w:val="28"/>
          <w:szCs w:val="28"/>
        </w:rPr>
        <w:t xml:space="preserve"> </w:t>
      </w:r>
      <w:r w:rsidR="00D95F0F">
        <w:rPr>
          <w:rFonts w:ascii="Times New Roman" w:hAnsi="Times New Roman" w:cs="Times New Roman"/>
          <w:sz w:val="28"/>
          <w:szCs w:val="28"/>
        </w:rPr>
        <w:t>и защиты от ЧС природного и техногенного характера</w:t>
      </w:r>
      <w:r w:rsidRPr="00D95F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65E83" w:rsidRPr="00D95F0F" w:rsidRDefault="00A65E83" w:rsidP="00D95F0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F0F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Программу обучения работающего населения в области безопасности жизнедеятельности на территории </w:t>
      </w:r>
      <w:r w:rsidR="00D95F0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D9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758">
        <w:rPr>
          <w:rFonts w:ascii="Times New Roman" w:hAnsi="Times New Roman" w:cs="Times New Roman"/>
          <w:color w:val="000000"/>
          <w:sz w:val="28"/>
          <w:szCs w:val="28"/>
        </w:rPr>
        <w:t>Журавского сельсовета</w:t>
      </w:r>
      <w:r w:rsidRPr="00D95F0F">
        <w:rPr>
          <w:rFonts w:ascii="Times New Roman" w:hAnsi="Times New Roman" w:cs="Times New Roman"/>
          <w:color w:val="000000"/>
          <w:sz w:val="28"/>
          <w:szCs w:val="28"/>
        </w:rPr>
        <w:t xml:space="preserve"> Новоселицкого района Ставропольского края.</w:t>
      </w:r>
    </w:p>
    <w:p w:rsidR="00A65E83" w:rsidRPr="00D95F0F" w:rsidRDefault="00A65E83" w:rsidP="00D95F0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F0F">
        <w:rPr>
          <w:rFonts w:ascii="Times New Roman" w:hAnsi="Times New Roman" w:cs="Times New Roman"/>
          <w:color w:val="000000"/>
          <w:sz w:val="28"/>
          <w:szCs w:val="28"/>
        </w:rPr>
        <w:t xml:space="preserve">3. Руководителям предприятий и организаций, учреждений независимо от форм собственности, расположенных на территории </w:t>
      </w:r>
      <w:r w:rsidR="00D95F0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D9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758">
        <w:rPr>
          <w:rFonts w:ascii="Times New Roman" w:hAnsi="Times New Roman" w:cs="Times New Roman"/>
          <w:color w:val="000000"/>
          <w:sz w:val="28"/>
          <w:szCs w:val="28"/>
        </w:rPr>
        <w:t>Журавского сельсовета</w:t>
      </w:r>
      <w:r w:rsidRPr="00D95F0F">
        <w:rPr>
          <w:rFonts w:ascii="Times New Roman" w:hAnsi="Times New Roman" w:cs="Times New Roman"/>
          <w:color w:val="000000"/>
          <w:sz w:val="28"/>
          <w:szCs w:val="28"/>
        </w:rPr>
        <w:t xml:space="preserve"> Новоселицкого района Ставропольского края, осуществлять подготовку населения в области гражданской обороны и защиты от чрезвычайных ситуаций природного и техногенного характера в соответствии с данным постановлением. Разработать и утвердить рабочие программы подготовки и обучения населения в области гражданской обороны, а также защиты от чрезвычайных ситуаций природного и техногенного характера, учитывая выполняемые задачи и функции, особенности, специфику деятельности организаций, уровень подготовленности обучаемых и другие факторы.</w:t>
      </w:r>
    </w:p>
    <w:p w:rsidR="00A65E83" w:rsidRPr="00D95F0F" w:rsidRDefault="00307758" w:rsidP="003077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A65E83" w:rsidRPr="00D95F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65E83" w:rsidRPr="00D95F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65E83" w:rsidRPr="00D95F0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65E83" w:rsidRPr="00D95F0F" w:rsidRDefault="00307758" w:rsidP="00D95F0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65E83" w:rsidRPr="00D95F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5E83" w:rsidRPr="00D95F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и подлежит размещению на официальном сайте (</w:t>
      </w:r>
      <w:proofErr w:type="spellStart"/>
      <w:r w:rsidRPr="003077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guravskoe.ru</w:t>
      </w:r>
      <w:proofErr w:type="spellEnd"/>
      <w:r w:rsidR="00A65E83" w:rsidRPr="00D95F0F">
        <w:rPr>
          <w:rFonts w:ascii="Times New Roman" w:hAnsi="Times New Roman" w:cs="Times New Roman"/>
          <w:sz w:val="28"/>
          <w:szCs w:val="28"/>
        </w:rPr>
        <w:t xml:space="preserve">) в информационно </w:t>
      </w:r>
      <w:proofErr w:type="gramStart"/>
      <w:r w:rsidR="00A65E83" w:rsidRPr="00D95F0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A65E83" w:rsidRPr="00D95F0F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A65E83" w:rsidRPr="00D95F0F" w:rsidRDefault="00A65E83" w:rsidP="00D95F0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E83" w:rsidRPr="00D95F0F" w:rsidRDefault="00A65E83" w:rsidP="00D95F0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E83" w:rsidRPr="00D95F0F" w:rsidRDefault="00A65E83" w:rsidP="00D95F0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758" w:rsidRDefault="00A65E83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="0030775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A65E83" w:rsidRDefault="00307758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A65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Журавского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Т.В. Алфёрова</w:t>
      </w:r>
    </w:p>
    <w:p w:rsidR="00A65E83" w:rsidRDefault="00A65E83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5E83" w:rsidRDefault="00A65E83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5E83" w:rsidRDefault="00A65E83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5E83" w:rsidRDefault="00A65E83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10BF" w:rsidRDefault="004010BF" w:rsidP="00440D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50D3" w:rsidRDefault="00CF50D3" w:rsidP="006B6EC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65E83" w:rsidRPr="00F913AD" w:rsidRDefault="00A65E83" w:rsidP="006B6EC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13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A65E83" w:rsidRDefault="00A65E83" w:rsidP="006B6EC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13AD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трации </w:t>
      </w:r>
    </w:p>
    <w:p w:rsidR="00A65E83" w:rsidRDefault="00A65E83" w:rsidP="006B6EC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A65E83" w:rsidRDefault="00CF50D3" w:rsidP="006B6EC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Журавского сельсовета</w:t>
      </w:r>
      <w:r w:rsidR="00A65E83">
        <w:rPr>
          <w:rFonts w:ascii="Times New Roman" w:hAnsi="Times New Roman" w:cs="Times New Roman"/>
          <w:color w:val="000000"/>
          <w:sz w:val="28"/>
          <w:szCs w:val="28"/>
        </w:rPr>
        <w:t xml:space="preserve"> Новоселицкого района</w:t>
      </w:r>
    </w:p>
    <w:p w:rsidR="00A65E83" w:rsidRDefault="00A65E83" w:rsidP="006B6EC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A65E83" w:rsidRPr="00F913AD" w:rsidRDefault="00A65E83" w:rsidP="006B6EC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81AE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F50D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F50D3">
        <w:rPr>
          <w:rFonts w:ascii="Times New Roman" w:hAnsi="Times New Roman" w:cs="Times New Roman"/>
          <w:sz w:val="28"/>
          <w:szCs w:val="28"/>
        </w:rPr>
        <w:t>11</w:t>
      </w:r>
      <w:r w:rsidRPr="00C81AE0">
        <w:rPr>
          <w:rFonts w:ascii="Times New Roman" w:hAnsi="Times New Roman" w:cs="Times New Roman"/>
          <w:sz w:val="28"/>
          <w:szCs w:val="28"/>
        </w:rPr>
        <w:t>.0</w:t>
      </w:r>
      <w:r w:rsidR="00CF50D3">
        <w:rPr>
          <w:rFonts w:ascii="Times New Roman" w:hAnsi="Times New Roman" w:cs="Times New Roman"/>
          <w:sz w:val="28"/>
          <w:szCs w:val="28"/>
        </w:rPr>
        <w:t>3</w:t>
      </w:r>
      <w:r w:rsidRPr="00C81AE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4010B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81A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A65E83" w:rsidRDefault="00A65E83" w:rsidP="006B6E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0BF" w:rsidRPr="004010BF" w:rsidRDefault="004010BF" w:rsidP="004010B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BF" w:rsidRPr="004010BF" w:rsidRDefault="00A65E83" w:rsidP="004010BF">
      <w:pPr>
        <w:pStyle w:val="consplusnormal0"/>
        <w:shd w:val="clear" w:color="auto" w:fill="FFFFFF"/>
        <w:suppressAutoHyphens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010BF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ПОЛОЖЕНИЕ</w:t>
      </w:r>
    </w:p>
    <w:p w:rsidR="00A65E83" w:rsidRPr="004010BF" w:rsidRDefault="00A65E83" w:rsidP="004010BF">
      <w:pPr>
        <w:pStyle w:val="consplusnormal0"/>
        <w:shd w:val="clear" w:color="auto" w:fill="FFFFFF"/>
        <w:suppressAutoHyphens/>
        <w:spacing w:before="0" w:beforeAutospacing="0" w:after="0" w:afterAutospacing="0"/>
        <w:jc w:val="center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010BF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«О подготовки населения в области гражданской обороны»</w:t>
      </w:r>
    </w:p>
    <w:p w:rsidR="00A65E83" w:rsidRPr="004010BF" w:rsidRDefault="00A65E83" w:rsidP="004010BF">
      <w:pPr>
        <w:pStyle w:val="a3"/>
        <w:suppressAutoHyphens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5E83" w:rsidRPr="004010BF" w:rsidRDefault="00A65E83" w:rsidP="004010B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0BF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65E83" w:rsidRPr="004010BF" w:rsidRDefault="00A65E83" w:rsidP="004010B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7470D9">
        <w:rPr>
          <w:rFonts w:ascii="Times New Roman" w:hAnsi="Times New Roman" w:cs="Times New Roman"/>
          <w:sz w:val="28"/>
          <w:szCs w:val="28"/>
        </w:rPr>
        <w:t>Настоящее Положение о подготовке населения в области гражданской обороны (далее - Положение) разработано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 1994 № 69-ФЗ «О пожарной безопасности», от 22.08.1995 № 151-ФЗ «Об аварийно- спасательных службах и статусе спасателей», постановлениями Правительства Российской Федерации</w:t>
      </w:r>
      <w:proofErr w:type="gramEnd"/>
      <w:r w:rsidRPr="00747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0D9">
        <w:rPr>
          <w:rFonts w:ascii="Times New Roman" w:hAnsi="Times New Roman" w:cs="Times New Roman"/>
          <w:sz w:val="28"/>
          <w:szCs w:val="28"/>
        </w:rPr>
        <w:t>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от 26.11.2007 № 804 «Об утверждении Положения о гражданской обороне в Российской Федерации», от 30.12.2003 № 794 «О единой государственной системе предупреждения и ликвидации чрезвычайных ситуаций», приказом МЧС России от 24.04.2013 № 284</w:t>
      </w:r>
      <w:proofErr w:type="gramEnd"/>
      <w:r w:rsidRPr="007470D9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объектах».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470D9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</w:t>
      </w:r>
      <w:proofErr w:type="gramStart"/>
      <w:r w:rsidRPr="007470D9">
        <w:rPr>
          <w:rFonts w:ascii="Times New Roman" w:hAnsi="Times New Roman" w:cs="Times New Roman"/>
          <w:sz w:val="28"/>
          <w:szCs w:val="28"/>
        </w:rPr>
        <w:t xml:space="preserve">подготовки населения </w:t>
      </w:r>
      <w:r w:rsidR="004010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0D3">
        <w:rPr>
          <w:rFonts w:ascii="Times New Roman" w:hAnsi="Times New Roman" w:cs="Times New Roman"/>
          <w:sz w:val="28"/>
          <w:szCs w:val="28"/>
        </w:rPr>
        <w:t>Журавского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</w:t>
      </w:r>
      <w:r w:rsidR="0040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7470D9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соответствующие функции органа местного самоуправления и организаций, а также формы подготовки.</w:t>
      </w:r>
    </w:p>
    <w:p w:rsidR="00A65E83" w:rsidRDefault="00A65E83" w:rsidP="00747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2.Основные задачи</w:t>
      </w:r>
    </w:p>
    <w:p w:rsidR="00A65E83" w:rsidRPr="007470D9" w:rsidRDefault="00A65E83" w:rsidP="00747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470D9">
        <w:rPr>
          <w:rFonts w:ascii="Times New Roman" w:hAnsi="Times New Roman" w:cs="Times New Roman"/>
          <w:sz w:val="28"/>
          <w:szCs w:val="28"/>
        </w:rPr>
        <w:t>Основными задачами подготовки населения в области гражданской обороны являются: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 xml:space="preserve"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</w:t>
      </w:r>
      <w:r w:rsidRPr="007470D9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коллективными и индивидуальными средствами защиты, освоение практического применения полученных знаний; 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совершенствование навыков по организации и проведению мероприятий по гражданской обороне;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выработка умений и навыков для проведения аварийно-спасательных и других неотложных работ;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470D9">
        <w:rPr>
          <w:rFonts w:ascii="Times New Roman" w:hAnsi="Times New Roman" w:cs="Times New Roman"/>
          <w:sz w:val="28"/>
          <w:szCs w:val="28"/>
        </w:rPr>
        <w:t>Основными задачами подготовки сил гражданской обороны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достижение высокой слаженности в работе руководителей организаций, органов управления, формирований и служб при ликвидации последствий чрезвычайных ситуаций, восстановлении систем жизнеобеспечения и ведении гражданской обороны;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совершенствование приемов и способов защиты населения от чрезвычайных ситуаций, повышение устойчивости функционирования объектов в чрезвычайных ситуациях мирного и военного времени;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 xml:space="preserve">проверка качества выполнения мероприятий, предусмотренных планами гражданской </w:t>
      </w:r>
      <w:r w:rsidRPr="007470D9">
        <w:rPr>
          <w:rFonts w:ascii="Times New Roman" w:hAnsi="Times New Roman" w:cs="Times New Roman"/>
          <w:color w:val="000000"/>
          <w:sz w:val="28"/>
          <w:szCs w:val="28"/>
        </w:rPr>
        <w:t>обороны и защиты населения (планами гражданской обороны), планами действий по предупреждению и ликвидации чрезвычайных ситуаций, паспортами безопасности поселений,</w:t>
      </w:r>
      <w:r w:rsidRPr="007470D9">
        <w:rPr>
          <w:rFonts w:ascii="Times New Roman" w:hAnsi="Times New Roman" w:cs="Times New Roman"/>
          <w:sz w:val="28"/>
          <w:szCs w:val="28"/>
        </w:rPr>
        <w:t xml:space="preserve"> декларациями безопасности и паспортами опасных объектов;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оценка состояния гражданской обороны, муниципальных и объектовых звеньев единой государственной системы предупреждения и ликвидации чрезвычайных ситуаций, их фактической готовности к решению задач по предназначению, надежности систем управления, связи и оповещения.</w:t>
      </w:r>
    </w:p>
    <w:p w:rsidR="00A65E83" w:rsidRDefault="00A65E83" w:rsidP="00747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E83" w:rsidRDefault="00A65E83" w:rsidP="00747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3.Лица, подлежащие подготовке.</w:t>
      </w:r>
    </w:p>
    <w:p w:rsidR="00A65E83" w:rsidRPr="007470D9" w:rsidRDefault="00A65E83" w:rsidP="00747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Лица, подлежащие подготовке, подразделяются на следующие группы: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0D9">
        <w:rPr>
          <w:rFonts w:ascii="Times New Roman" w:hAnsi="Times New Roman" w:cs="Times New Roman"/>
          <w:sz w:val="28"/>
          <w:szCs w:val="28"/>
        </w:rPr>
        <w:t>и руководители организаций (далее именуются - руководители);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 xml:space="preserve">работники органа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7470D9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7470D9">
        <w:rPr>
          <w:rFonts w:ascii="Times New Roman" w:hAnsi="Times New Roman" w:cs="Times New Roman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а также преподаватели предмета "Основы </w:t>
      </w:r>
      <w:r w:rsidRPr="007470D9">
        <w:rPr>
          <w:rFonts w:ascii="Times New Roman" w:hAnsi="Times New Roman" w:cs="Times New Roman"/>
          <w:sz w:val="28"/>
          <w:szCs w:val="28"/>
        </w:rPr>
        <w:lastRenderedPageBreak/>
        <w:t>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</w:t>
      </w:r>
      <w:proofErr w:type="gramEnd"/>
      <w:r w:rsidRPr="007470D9">
        <w:rPr>
          <w:rFonts w:ascii="Times New Roman" w:hAnsi="Times New Roman" w:cs="Times New Roman"/>
          <w:sz w:val="28"/>
          <w:szCs w:val="28"/>
        </w:rPr>
        <w:t xml:space="preserve"> образования), образовательным программам профессионального образования и образовательным программам высшего образования;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личный состав формирований и служб;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работающее население;</w:t>
      </w:r>
    </w:p>
    <w:p w:rsidR="00A65E83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7470D9">
        <w:rPr>
          <w:rFonts w:ascii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7470D9">
        <w:rPr>
          <w:rFonts w:ascii="Times New Roman" w:hAnsi="Times New Roman" w:cs="Times New Roman"/>
          <w:sz w:val="28"/>
          <w:szCs w:val="28"/>
        </w:rPr>
        <w:t>) (далее именуются - обучающиеся); неработающее население.</w:t>
      </w:r>
      <w:proofErr w:type="gramEnd"/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E83" w:rsidRDefault="00A65E83" w:rsidP="00F33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4.Формы подготовки в области гражданской обороны</w:t>
      </w:r>
    </w:p>
    <w:p w:rsidR="00A65E83" w:rsidRPr="007470D9" w:rsidRDefault="00A65E83" w:rsidP="00F33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4.1.Подготовка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Подготовка является обязательной и проводится: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 xml:space="preserve">на курсах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Новоселицкого </w:t>
      </w:r>
      <w:r w:rsidRPr="007470D9">
        <w:rPr>
          <w:rFonts w:ascii="Times New Roman" w:hAnsi="Times New Roman" w:cs="Times New Roman"/>
          <w:sz w:val="28"/>
          <w:szCs w:val="28"/>
        </w:rPr>
        <w:t>района (далее именуются - курсы гражданской обороны);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 xml:space="preserve">по месту работы, учебы; 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и месту жительства граждан.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лет.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 xml:space="preserve">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7470D9">
        <w:rPr>
          <w:rFonts w:ascii="Times New Roman" w:hAnsi="Times New Roman" w:cs="Times New Roman"/>
          <w:sz w:val="28"/>
          <w:szCs w:val="28"/>
        </w:rPr>
        <w:t>указанных категорий лиц, впервые назначенных на должность повышения квалификации или курсовое обучение в области гражданской обороны проводится</w:t>
      </w:r>
      <w:proofErr w:type="gramEnd"/>
      <w:r w:rsidRPr="007470D9">
        <w:rPr>
          <w:rFonts w:ascii="Times New Roman" w:hAnsi="Times New Roman" w:cs="Times New Roman"/>
          <w:sz w:val="28"/>
          <w:szCs w:val="28"/>
        </w:rPr>
        <w:t xml:space="preserve"> в течение первого года работы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7470D9">
        <w:rPr>
          <w:rFonts w:ascii="Times New Roman" w:hAnsi="Times New Roman" w:cs="Times New Roman"/>
          <w:sz w:val="28"/>
          <w:szCs w:val="28"/>
        </w:rPr>
        <w:t>Формы подготовки в области гражданской обороны (по группам лиц, подлежащих подготовке)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7470D9">
        <w:rPr>
          <w:rFonts w:ascii="Times New Roman" w:hAnsi="Times New Roman" w:cs="Times New Roman"/>
          <w:sz w:val="28"/>
          <w:szCs w:val="28"/>
        </w:rPr>
        <w:t>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</w:t>
      </w:r>
      <w:proofErr w:type="gramEnd"/>
      <w:r w:rsidRPr="007470D9">
        <w:rPr>
          <w:rFonts w:ascii="Times New Roman" w:hAnsi="Times New Roman" w:cs="Times New Roman"/>
          <w:sz w:val="28"/>
          <w:szCs w:val="28"/>
        </w:rPr>
        <w:t xml:space="preserve"> том числе в учебно-методических центрах, а также на курсах гражданской обороны;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 xml:space="preserve">участие руководителей (работников) структурных подразделений, уполномоченных на решение задач в области гражданской обороны </w:t>
      </w:r>
      <w:r>
        <w:rPr>
          <w:rFonts w:ascii="Times New Roman" w:hAnsi="Times New Roman" w:cs="Times New Roman"/>
          <w:sz w:val="28"/>
          <w:szCs w:val="28"/>
        </w:rPr>
        <w:t>Новоселицкого района</w:t>
      </w:r>
      <w:r w:rsidRPr="007470D9">
        <w:rPr>
          <w:rFonts w:ascii="Times New Roman" w:hAnsi="Times New Roman" w:cs="Times New Roman"/>
          <w:sz w:val="28"/>
          <w:szCs w:val="28"/>
        </w:rPr>
        <w:t xml:space="preserve"> и организаций в тематических и проблемных обучающих семинарах (</w:t>
      </w:r>
      <w:proofErr w:type="spellStart"/>
      <w:r w:rsidRPr="007470D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7470D9">
        <w:rPr>
          <w:rFonts w:ascii="Times New Roman" w:hAnsi="Times New Roman" w:cs="Times New Roman"/>
          <w:sz w:val="28"/>
          <w:szCs w:val="28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4.2.2. Личный состав формирований и служб: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курсовое обучение руководителей формирований и служб на курсах гражданской обороны, в учебно-методический центр по гражданской обороне, чрезвычайным ситуациям, сейсмической и экологической безопасности» (или указать его филиал)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курсовое обучение личного состава формирований и служб по месту работы;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участие в учениях и тренировках по гражданской обороне.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4.2.3. Работающее население: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курсовое обучение в области гражданской обороны по месту работы;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прохождение вводного инструктажа по гражданской обороне по месту работы;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470D9">
        <w:rPr>
          <w:rFonts w:ascii="Times New Roman" w:hAnsi="Times New Roman" w:cs="Times New Roman"/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4.2.4. Обучающиеся: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участие в учениях и тренировках по гражданской обороне;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4.2.5. Неработающее население (по месту жительства):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участие в учениях по гражданской обороне;</w:t>
      </w:r>
    </w:p>
    <w:p w:rsidR="00A65E83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E83" w:rsidRDefault="00A65E83" w:rsidP="00A8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5.Порядок организации подготовки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 xml:space="preserve">5.1.В целях организации и осуществления подготовки в области гражданской обороны: 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5.1.1. Глава поселения: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организует и осуществляет подготовку населения проживающего на подведомственной территории в области гражданской обороны;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 xml:space="preserve">осуществляет подготовку формирований поселения; 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проводит учения и тренировки по гражданской обороне;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организационно-методическое руководство и </w:t>
      </w:r>
      <w:proofErr w:type="gramStart"/>
      <w:r w:rsidRPr="00747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0D9">
        <w:rPr>
          <w:rFonts w:ascii="Times New Roman" w:hAnsi="Times New Roman" w:cs="Times New Roman"/>
          <w:sz w:val="28"/>
          <w:szCs w:val="28"/>
        </w:rPr>
        <w:t xml:space="preserve"> подготовкой работников организаций и формирований, находящихся на территории поселения;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создает, оснащает учебно-консультационные пункты по гражданской обороне и организует их деятельность либо обеспечивает курсовое обучение соответствующих групп населения и оказывает населению консультационные услуги в области гражданской обороны в других организациях.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5.1.2.</w:t>
      </w:r>
      <w:r w:rsidR="00381980" w:rsidRPr="007470D9">
        <w:rPr>
          <w:rFonts w:ascii="Times New Roman" w:hAnsi="Times New Roman" w:cs="Times New Roman"/>
          <w:sz w:val="28"/>
          <w:szCs w:val="28"/>
        </w:rPr>
        <w:t xml:space="preserve"> </w:t>
      </w:r>
      <w:r w:rsidRPr="007470D9">
        <w:rPr>
          <w:rFonts w:ascii="Times New Roman" w:hAnsi="Times New Roman" w:cs="Times New Roman"/>
          <w:sz w:val="28"/>
          <w:szCs w:val="28"/>
        </w:rPr>
        <w:t>Руководители организаций: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470D9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планируют и проводят учения и тренировки по гражданской обороне;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разрабатыва</w:t>
      </w:r>
      <w:r w:rsidR="00381980">
        <w:rPr>
          <w:rFonts w:ascii="Times New Roman" w:hAnsi="Times New Roman" w:cs="Times New Roman"/>
          <w:sz w:val="28"/>
          <w:szCs w:val="28"/>
        </w:rPr>
        <w:t>ют</w:t>
      </w:r>
      <w:r w:rsidRPr="007470D9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рабочие программы обучения личного состава формирований и служб организаций, а также работников организаций в области гражданской обороны;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осуществля</w:t>
      </w:r>
      <w:r w:rsidR="00381980">
        <w:rPr>
          <w:rFonts w:ascii="Times New Roman" w:hAnsi="Times New Roman" w:cs="Times New Roman"/>
          <w:sz w:val="28"/>
          <w:szCs w:val="28"/>
        </w:rPr>
        <w:t>ют</w:t>
      </w:r>
      <w:r w:rsidRPr="007470D9">
        <w:rPr>
          <w:rFonts w:ascii="Times New Roman" w:hAnsi="Times New Roman" w:cs="Times New Roman"/>
          <w:sz w:val="28"/>
          <w:szCs w:val="28"/>
        </w:rPr>
        <w:t xml:space="preserve"> подготовку личного состава формирований и служб организаций, а также работников организаций в области гражданской обороны;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организовать подготовку руководителей и специалистов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0D9">
        <w:rPr>
          <w:rFonts w:ascii="Times New Roman" w:hAnsi="Times New Roman" w:cs="Times New Roman"/>
          <w:sz w:val="28"/>
          <w:szCs w:val="28"/>
        </w:rPr>
        <w:t>и на курсах гражданской обороны, подготовку личного состава формирований непосредственно по месту работы, а также в ходе учений и тренировок;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70D9">
        <w:rPr>
          <w:rFonts w:ascii="Times New Roman" w:hAnsi="Times New Roman" w:cs="Times New Roman"/>
          <w:sz w:val="28"/>
          <w:szCs w:val="28"/>
        </w:rPr>
        <w:t>создавать и поддерживать в рабочем состоянии соответствующую учебно-материальную базу.</w:t>
      </w:r>
    </w:p>
    <w:p w:rsidR="00A65E83" w:rsidRPr="007470D9" w:rsidRDefault="00A65E83" w:rsidP="00A8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6. Финансирование</w:t>
      </w:r>
    </w:p>
    <w:p w:rsidR="00A65E83" w:rsidRPr="007470D9" w:rsidRDefault="00A65E83" w:rsidP="0074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E83" w:rsidRPr="007470D9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Финансирование содержания учебно-консультационных пунктов, а также проведения органами местного самоуправления сборов, учений и тренировок осуществляется за счет средств бюджета органа местного самоуправления.</w:t>
      </w:r>
    </w:p>
    <w:p w:rsidR="00A65E83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0D9">
        <w:rPr>
          <w:rFonts w:ascii="Times New Roman" w:hAnsi="Times New Roman" w:cs="Times New Roman"/>
          <w:sz w:val="28"/>
          <w:szCs w:val="28"/>
        </w:rPr>
        <w:t>Финансирование подготовки работающего населения в области гражданской обороны, а также проведения организациями учений и тренировок осуществляется за счет средств соответствующих организаций.</w:t>
      </w:r>
    </w:p>
    <w:p w:rsidR="00A65E83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E83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E83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E83" w:rsidRDefault="00A65E83" w:rsidP="006B6E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E83" w:rsidRDefault="00A65E83" w:rsidP="0074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E83" w:rsidRDefault="00A65E83" w:rsidP="0074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E83" w:rsidRPr="007470D9" w:rsidRDefault="00A65E83" w:rsidP="0074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E83" w:rsidRDefault="00A65E83" w:rsidP="0074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E83" w:rsidRDefault="00A65E83" w:rsidP="0074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E83" w:rsidRDefault="00A65E83" w:rsidP="0074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5E83" w:rsidSect="0038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25D"/>
    <w:multiLevelType w:val="multilevel"/>
    <w:tmpl w:val="3100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6731F"/>
    <w:multiLevelType w:val="hybridMultilevel"/>
    <w:tmpl w:val="1A741764"/>
    <w:lvl w:ilvl="0" w:tplc="1778D33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D2172"/>
    <w:rsid w:val="002C7119"/>
    <w:rsid w:val="002C7AD5"/>
    <w:rsid w:val="002F2C16"/>
    <w:rsid w:val="00307758"/>
    <w:rsid w:val="00381980"/>
    <w:rsid w:val="003842A2"/>
    <w:rsid w:val="003F7F72"/>
    <w:rsid w:val="004010BF"/>
    <w:rsid w:val="00440DD2"/>
    <w:rsid w:val="00504AC6"/>
    <w:rsid w:val="00621708"/>
    <w:rsid w:val="006B6EC1"/>
    <w:rsid w:val="00707A5B"/>
    <w:rsid w:val="007470D9"/>
    <w:rsid w:val="007F685B"/>
    <w:rsid w:val="008D5AAC"/>
    <w:rsid w:val="009311DA"/>
    <w:rsid w:val="00A241DD"/>
    <w:rsid w:val="00A65E83"/>
    <w:rsid w:val="00A7628F"/>
    <w:rsid w:val="00A800BC"/>
    <w:rsid w:val="00BB2318"/>
    <w:rsid w:val="00C13667"/>
    <w:rsid w:val="00C81AE0"/>
    <w:rsid w:val="00CA7CD2"/>
    <w:rsid w:val="00CF50D3"/>
    <w:rsid w:val="00D34948"/>
    <w:rsid w:val="00D34E8E"/>
    <w:rsid w:val="00D70112"/>
    <w:rsid w:val="00D95F0F"/>
    <w:rsid w:val="00E13798"/>
    <w:rsid w:val="00E225D6"/>
    <w:rsid w:val="00F33C7D"/>
    <w:rsid w:val="00F70FE9"/>
    <w:rsid w:val="00F913AD"/>
    <w:rsid w:val="00FD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A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D217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D2172"/>
    <w:rPr>
      <w:b/>
      <w:bCs/>
    </w:rPr>
  </w:style>
  <w:style w:type="character" w:customStyle="1" w:styleId="a5">
    <w:name w:val="Основной текст_"/>
    <w:basedOn w:val="a0"/>
    <w:link w:val="2"/>
    <w:uiPriority w:val="99"/>
    <w:locked/>
    <w:rsid w:val="00FD217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FD2172"/>
    <w:pPr>
      <w:widowControl w:val="0"/>
      <w:shd w:val="clear" w:color="auto" w:fill="FFFFFF"/>
      <w:spacing w:after="1020" w:line="346" w:lineRule="exact"/>
      <w:jc w:val="center"/>
    </w:pPr>
    <w:rPr>
      <w:rFonts w:cs="Times New Roman"/>
      <w:sz w:val="26"/>
      <w:szCs w:val="26"/>
    </w:rPr>
  </w:style>
  <w:style w:type="paragraph" w:styleId="a6">
    <w:name w:val="footer"/>
    <w:basedOn w:val="a"/>
    <w:link w:val="a7"/>
    <w:uiPriority w:val="99"/>
    <w:rsid w:val="00FD217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D217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D217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440DD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440DD2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381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198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07758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VedSpec</cp:lastModifiedBy>
  <cp:revision>10</cp:revision>
  <cp:lastPrinted>2020-03-23T06:57:00Z</cp:lastPrinted>
  <dcterms:created xsi:type="dcterms:W3CDTF">2020-03-03T05:48:00Z</dcterms:created>
  <dcterms:modified xsi:type="dcterms:W3CDTF">2020-03-23T07:18:00Z</dcterms:modified>
</cp:coreProperties>
</file>